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09C" w:rsidRPr="0008109C" w:rsidRDefault="0008109C" w:rsidP="00081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1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(исполнительно - распорядительный орган)</w:t>
      </w:r>
    </w:p>
    <w:p w:rsidR="00277511" w:rsidRDefault="0008109C" w:rsidP="00081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1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«</w:t>
      </w:r>
      <w:r w:rsidR="002775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Красный Городок</w:t>
      </w:r>
      <w:r w:rsidRPr="00081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114572" w:rsidRDefault="0008109C" w:rsidP="00081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1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Ферзиковского района </w:t>
      </w:r>
    </w:p>
    <w:p w:rsidR="0008109C" w:rsidRPr="0008109C" w:rsidRDefault="0008109C" w:rsidP="00081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1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Калужской области</w:t>
      </w:r>
    </w:p>
    <w:p w:rsidR="0008109C" w:rsidRPr="0008109C" w:rsidRDefault="0008109C" w:rsidP="00081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8109C" w:rsidRPr="0008109C" w:rsidRDefault="0008109C" w:rsidP="00081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08109C" w:rsidRPr="0008109C" w:rsidRDefault="0008109C" w:rsidP="0008109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8109C" w:rsidRPr="0008109C" w:rsidRDefault="00114572" w:rsidP="0008109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  20</w:t>
      </w:r>
      <w:r w:rsidR="0008109C" w:rsidRPr="000810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июля</w:t>
      </w:r>
      <w:r w:rsidR="0008109C" w:rsidRPr="000810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 w:rsidR="0008109C" w:rsidRPr="000810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  </w:t>
      </w:r>
      <w:r w:rsidR="0008109C" w:rsidRPr="0008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08109C" w:rsidRPr="0008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2775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</w:t>
      </w:r>
      <w:r w:rsidR="00FE13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48</w:t>
      </w:r>
      <w:r w:rsidR="002775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</w:t>
      </w:r>
    </w:p>
    <w:p w:rsidR="0008109C" w:rsidRPr="0008109C" w:rsidRDefault="0008109C" w:rsidP="0008109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</w:t>
      </w:r>
      <w:r w:rsidR="002775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0810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2775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Красный Городок</w:t>
      </w:r>
    </w:p>
    <w:p w:rsidR="0008109C" w:rsidRPr="0008109C" w:rsidRDefault="0008109C" w:rsidP="0008109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8109C" w:rsidRPr="0008109C" w:rsidRDefault="001E68A9" w:rsidP="0008109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kern w:val="28"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6" type="#_x0000_t202" style="position:absolute;margin-left:-6.3pt;margin-top:1.6pt;width:268.5pt;height:95.2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" fillcolor="white [3201]" stroked="f" strokeweight=".5pt">
            <v:textbox>
              <w:txbxContent>
                <w:p w:rsidR="00277511" w:rsidRDefault="00114572" w:rsidP="00114572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775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 утверждении Административного регламента предоставления муниципальной услуги «Выдача градостроительного плана земельного участка  в виде отдельного документа в сельском поселении </w:t>
                  </w:r>
                </w:p>
                <w:p w:rsidR="00114572" w:rsidRPr="00277511" w:rsidRDefault="00114572" w:rsidP="00114572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775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</w:t>
                  </w:r>
                  <w:r w:rsidR="00277511" w:rsidRPr="002775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Деревня Красный Городок</w:t>
                  </w:r>
                </w:p>
              </w:txbxContent>
            </v:textbox>
          </v:shape>
        </w:pict>
      </w:r>
    </w:p>
    <w:p w:rsidR="0008109C" w:rsidRPr="0008109C" w:rsidRDefault="0008109C" w:rsidP="0008109C">
      <w:pPr>
        <w:keepNext/>
        <w:keepLines/>
        <w:tabs>
          <w:tab w:val="left" w:pos="3686"/>
          <w:tab w:val="left" w:pos="453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</w:pPr>
    </w:p>
    <w:p w:rsidR="00114572" w:rsidRDefault="00114572" w:rsidP="00C36963">
      <w:pPr>
        <w:tabs>
          <w:tab w:val="left" w:pos="3402"/>
          <w:tab w:val="left" w:pos="4111"/>
          <w:tab w:val="left" w:pos="4253"/>
          <w:tab w:val="left" w:pos="5400"/>
        </w:tabs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4572" w:rsidRDefault="00114572" w:rsidP="00C36963">
      <w:pPr>
        <w:tabs>
          <w:tab w:val="left" w:pos="3402"/>
          <w:tab w:val="left" w:pos="4111"/>
          <w:tab w:val="left" w:pos="4253"/>
          <w:tab w:val="left" w:pos="5400"/>
        </w:tabs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4572" w:rsidRDefault="00114572" w:rsidP="00C36963">
      <w:pPr>
        <w:tabs>
          <w:tab w:val="left" w:pos="3402"/>
          <w:tab w:val="left" w:pos="4111"/>
          <w:tab w:val="left" w:pos="4253"/>
          <w:tab w:val="left" w:pos="5400"/>
        </w:tabs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4572" w:rsidRDefault="00114572" w:rsidP="00C36963">
      <w:pPr>
        <w:tabs>
          <w:tab w:val="left" w:pos="3402"/>
          <w:tab w:val="left" w:pos="4111"/>
          <w:tab w:val="left" w:pos="4253"/>
          <w:tab w:val="left" w:pos="5400"/>
        </w:tabs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4572" w:rsidRDefault="00114572" w:rsidP="00114572">
      <w:pPr>
        <w:tabs>
          <w:tab w:val="left" w:pos="3402"/>
          <w:tab w:val="left" w:pos="4111"/>
          <w:tab w:val="left" w:pos="4253"/>
          <w:tab w:val="left" w:pos="540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36963" w:rsidRDefault="0008109C" w:rsidP="00114572">
      <w:pPr>
        <w:tabs>
          <w:tab w:val="left" w:pos="3402"/>
          <w:tab w:val="left" w:pos="4111"/>
          <w:tab w:val="left" w:pos="4253"/>
          <w:tab w:val="left" w:pos="5400"/>
        </w:tabs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3 Федерального закона от 27.07.2010 №210-ФЗ «Об организации предоставления государственных и муниципальных услуг», постановлением администрации муниципального района от 28 ноября 2011 №534 и  «Об установлении Порядка разработки и утверждения административных регламентов предоставления муниципальных услуг в муниципальном районе «Ферзиковский район», </w:t>
      </w:r>
      <w:r w:rsidR="00114572" w:rsidRPr="0011457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Соглашением о передаче органом местного самоуправления муниципального района органу местного самоуправления поселения осуществления части своих полномочий по</w:t>
      </w:r>
      <w:proofErr w:type="gramEnd"/>
      <w:r w:rsidR="00114572" w:rsidRPr="0011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решению вопросов местного значения</w:t>
      </w:r>
      <w:r w:rsidR="0011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15 ноября 2015 года, </w:t>
      </w:r>
      <w:r w:rsidR="00114572" w:rsidRPr="0011457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Соглашение</w:t>
      </w:r>
      <w:r w:rsidR="0011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 </w:t>
      </w:r>
      <w:r w:rsidR="00114572" w:rsidRPr="00114572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изменении соглашения о передаче органом местного самоуправления муниципального района органу местного самоуправления поселения осуществления части своих полномочий по решению вопросов местного значения</w:t>
      </w:r>
      <w:r w:rsidR="0011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114572" w:rsidRPr="0011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06 апреля 2016 года                                                                               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r w:rsidR="0011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(исполнительно – распорядительный орган) сельского 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поселения «</w:t>
      </w:r>
      <w:r w:rsidR="00277511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Красный Городок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0810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ПОСТАНОВЛЯЕТ:</w:t>
      </w:r>
    </w:p>
    <w:p w:rsidR="0008109C" w:rsidRPr="00C36963" w:rsidRDefault="0008109C" w:rsidP="00C36963">
      <w:pPr>
        <w:pStyle w:val="a3"/>
        <w:numPr>
          <w:ilvl w:val="0"/>
          <w:numId w:val="2"/>
        </w:numPr>
        <w:tabs>
          <w:tab w:val="left" w:pos="1134"/>
          <w:tab w:val="left" w:pos="3544"/>
          <w:tab w:val="left" w:pos="4111"/>
          <w:tab w:val="left" w:pos="4253"/>
          <w:tab w:val="left" w:pos="5400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6963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административный регламент предоставления муниципальной услуги «</w:t>
      </w:r>
      <w:r w:rsidRPr="00C3696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Выдача градостроительного плана земельного участка в виде отдельного документа</w:t>
      </w:r>
      <w:r w:rsidRPr="00C369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сельском поселении </w:t>
      </w:r>
      <w:r w:rsidRPr="00C369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="00277511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Красный Городок</w:t>
      </w:r>
      <w:r w:rsidRPr="00C369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C369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(прилагается).</w:t>
      </w:r>
    </w:p>
    <w:p w:rsidR="00C36963" w:rsidRDefault="00C36963" w:rsidP="00C36963">
      <w:pPr>
        <w:pStyle w:val="a3"/>
        <w:keepNext/>
        <w:keepLines/>
        <w:numPr>
          <w:ilvl w:val="0"/>
          <w:numId w:val="2"/>
        </w:numPr>
        <w:tabs>
          <w:tab w:val="left" w:pos="993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696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Признать утратившим силу Постановление администрации (исполнительно – распорядительного органа) сельского поселения «</w:t>
      </w:r>
      <w:r w:rsidR="00277511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Красный Городок</w:t>
      </w:r>
      <w:r w:rsidRPr="00C369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EB10A4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10 декабря 2012 года №</w:t>
      </w:r>
      <w:r w:rsidR="00EB10A4" w:rsidRPr="00EB10A4">
        <w:rPr>
          <w:rFonts w:ascii="Times New Roman" w:eastAsia="Times New Roman" w:hAnsi="Times New Roman" w:cs="Times New Roman"/>
          <w:sz w:val="26"/>
          <w:szCs w:val="26"/>
          <w:lang w:eastAsia="ru-RU"/>
        </w:rPr>
        <w:t>85</w:t>
      </w:r>
      <w:r w:rsidRPr="00EB10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C3696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Административного регламента предоставления муниципальной услуги «Выдача градостроительного плана земельного участка  в виде отдельного документа в сельском поселении «</w:t>
      </w:r>
      <w:r w:rsidR="00277511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Красный Городок</w:t>
      </w:r>
      <w:r w:rsidRPr="00C3696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4540" w:rsidRDefault="00614540" w:rsidP="00C36963">
      <w:pPr>
        <w:pStyle w:val="a3"/>
        <w:keepNext/>
        <w:keepLines/>
        <w:numPr>
          <w:ilvl w:val="0"/>
          <w:numId w:val="2"/>
        </w:numPr>
        <w:tabs>
          <w:tab w:val="left" w:pos="993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</w:t>
      </w:r>
      <w:proofErr w:type="gramEnd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Постановление в информационно-телекоммуникационной сети интернет на сайте </w:t>
      </w:r>
      <w:r w:rsidR="00EB10A4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EB10A4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Красный Городок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08109C" w:rsidRPr="0008109C" w:rsidRDefault="00614540" w:rsidP="0008109C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8109C"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8109C" w:rsidRPr="0008109C">
        <w:rPr>
          <w:rFonts w:ascii="Calibri" w:eastAsia="Times New Roman" w:hAnsi="Calibri" w:cs="Arial"/>
          <w:szCs w:val="26"/>
          <w:lang w:eastAsia="ru-RU"/>
        </w:rPr>
        <w:t xml:space="preserve"> </w:t>
      </w:r>
      <w:r w:rsidR="0008109C"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обнародовать в установленном порядке и разместить на информационном стенде  администрации сельского поселения «</w:t>
      </w:r>
      <w:r w:rsidR="00277511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Красный Городок</w:t>
      </w:r>
      <w:r w:rsidR="0008109C"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08109C" w:rsidRPr="0008109C" w:rsidRDefault="00614540" w:rsidP="0008109C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8109C"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08109C"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08109C"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оставляю за собой.</w:t>
      </w:r>
    </w:p>
    <w:p w:rsidR="0008109C" w:rsidRPr="0008109C" w:rsidRDefault="0008109C" w:rsidP="0008109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109C" w:rsidRPr="0008109C" w:rsidRDefault="00277511" w:rsidP="002775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08109C" w:rsidRPr="000810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администрации </w:t>
      </w:r>
    </w:p>
    <w:p w:rsidR="0008109C" w:rsidRPr="0008109C" w:rsidRDefault="0008109C" w:rsidP="0008109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</w:p>
    <w:p w:rsidR="0008109C" w:rsidRPr="0008109C" w:rsidRDefault="0008109C" w:rsidP="0008109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277511" w:rsidRPr="002775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Деревня Красный Городок</w:t>
      </w:r>
      <w:r w:rsidRPr="000810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0810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0810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0810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                   </w:t>
      </w:r>
      <w:r w:rsidR="002775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А.М. Лузгачев</w:t>
      </w:r>
    </w:p>
    <w:p w:rsidR="0008109C" w:rsidRPr="0008109C" w:rsidRDefault="0008109C" w:rsidP="0008109C">
      <w:pPr>
        <w:spacing w:line="240" w:lineRule="auto"/>
        <w:ind w:firstLine="567"/>
        <w:rPr>
          <w:rFonts w:ascii="Calibri" w:eastAsia="Times New Roman" w:hAnsi="Calibri" w:cs="Times New Roman"/>
          <w:b/>
          <w:szCs w:val="26"/>
          <w:lang w:eastAsia="ru-RU"/>
        </w:rPr>
      </w:pPr>
    </w:p>
    <w:p w:rsidR="0008109C" w:rsidRPr="0008109C" w:rsidRDefault="0008109C" w:rsidP="0008109C">
      <w:pPr>
        <w:spacing w:line="240" w:lineRule="auto"/>
        <w:ind w:firstLine="567"/>
        <w:rPr>
          <w:rFonts w:ascii="Calibri" w:eastAsia="Times New Roman" w:hAnsi="Calibri" w:cs="Times New Roman"/>
          <w:b/>
          <w:szCs w:val="26"/>
          <w:lang w:eastAsia="ru-RU"/>
        </w:rPr>
      </w:pPr>
    </w:p>
    <w:p w:rsidR="0008109C" w:rsidRPr="0008109C" w:rsidRDefault="0008109C" w:rsidP="0008109C">
      <w:pPr>
        <w:spacing w:line="240" w:lineRule="auto"/>
        <w:ind w:firstLine="567"/>
        <w:rPr>
          <w:rFonts w:ascii="Calibri" w:eastAsia="Times New Roman" w:hAnsi="Calibri" w:cs="Times New Roman"/>
          <w:b/>
          <w:szCs w:val="26"/>
          <w:lang w:eastAsia="ru-RU"/>
        </w:rPr>
      </w:pPr>
    </w:p>
    <w:p w:rsidR="0008109C" w:rsidRPr="0008109C" w:rsidRDefault="0008109C" w:rsidP="0011457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109C" w:rsidRPr="0008109C" w:rsidRDefault="0008109C" w:rsidP="0008109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08109C" w:rsidRPr="0008109C" w:rsidRDefault="0008109C" w:rsidP="0008109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</w:t>
      </w:r>
    </w:p>
    <w:p w:rsidR="0008109C" w:rsidRPr="0008109C" w:rsidRDefault="0008109C" w:rsidP="0008109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277511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Красный Городок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08109C" w:rsidRPr="0008109C" w:rsidRDefault="00277511" w:rsidP="002775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</w:t>
      </w:r>
      <w:r w:rsidR="0008109C"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5D1A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 июля </w:t>
      </w:r>
      <w:r w:rsidR="00114572">
        <w:rPr>
          <w:rFonts w:ascii="Times New Roman" w:eastAsia="Times New Roman" w:hAnsi="Times New Roman" w:cs="Times New Roman"/>
          <w:sz w:val="26"/>
          <w:szCs w:val="26"/>
          <w:lang w:eastAsia="ru-RU"/>
        </w:rPr>
        <w:t>2016</w:t>
      </w:r>
      <w:r w:rsidR="0008109C"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08109C" w:rsidRPr="0008109C" w:rsidRDefault="0008109C" w:rsidP="000810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109C" w:rsidRPr="0008109C" w:rsidRDefault="0008109C" w:rsidP="0008109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08109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Административный регламент </w:t>
      </w:r>
    </w:p>
    <w:p w:rsidR="0008109C" w:rsidRPr="0008109C" w:rsidRDefault="0008109C" w:rsidP="0008109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10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 предоставлению муниципальной услуги «Выдача градостроительного плана земельного участка в виде отдельного документа"</w:t>
      </w:r>
    </w:p>
    <w:p w:rsidR="0008109C" w:rsidRPr="0008109C" w:rsidRDefault="0008109C" w:rsidP="000810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Раздел I. Общие положения</w:t>
      </w:r>
    </w:p>
    <w:p w:rsidR="0008109C" w:rsidRPr="0008109C" w:rsidRDefault="0008109C" w:rsidP="0008109C">
      <w:pPr>
        <w:numPr>
          <w:ilvl w:val="1"/>
          <w:numId w:val="1"/>
        </w:num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Предмет регулирования административного регламента.</w:t>
      </w:r>
      <w:r w:rsidRPr="0008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08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Административный регламент предоставления муниципальной услуги «Выдача градостроительного плана земельного участка в виде отдельного документа (далее – регламент) разработан в целях ликвидации административных барьеров в строительстве, повышения качества предоставления муниципальной услуги по выдаче градостроительных планов земельных участков в виде отдельного документа на территории администрации сельского поселения «</w:t>
      </w:r>
      <w:r w:rsidR="00277511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Красный Городок</w:t>
      </w:r>
      <w:r w:rsidRPr="0008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 (далее</w:t>
      </w:r>
      <w:r w:rsidR="002775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8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2775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8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администрация)  применительно к застроенным или предназначенным для строительства, реконструкции объектов капитального строительства</w:t>
      </w:r>
      <w:proofErr w:type="gramEnd"/>
      <w:r w:rsidRPr="0008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земельным участкам.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Муниципальная услуга предоставляется администрацией сельского поселения.   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1.2 Описание заявителей.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Заявителями на предоставление муниципальной являются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заинтересованные в получении градостроительного плана земельного участка в виде отдельного документа (далее - заявители).</w:t>
      </w:r>
    </w:p>
    <w:p w:rsidR="0008109C" w:rsidRPr="0008109C" w:rsidRDefault="0008109C" w:rsidP="0008109C">
      <w:pPr>
        <w:numPr>
          <w:ilvl w:val="1"/>
          <w:numId w:val="1"/>
        </w:num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Порядок информирования о правилах предоставления муниципальной услуги.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Информация о порядке получения муниципальной услуги предоставляется: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- непосредственно должностным лицом;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- телефонной, почтовой и электронной связи;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- информационно-телекоммуникационной сети общего пользования Интернет;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- средств массовой информации.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Консультации (справки) по вопросам предоставления муниципальной услуги даются специалистами, предоставляющими муниципальную услугу, в том числе </w:t>
      </w:r>
      <w:proofErr w:type="gramStart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специалистами</w:t>
      </w:r>
      <w:proofErr w:type="gramEnd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специально выделенными для предоставления консультаций. Консультации предоставляются при личном обращении, посредством телефона:</w:t>
      </w:r>
    </w:p>
    <w:p w:rsidR="0008109C" w:rsidRPr="00EB10A4" w:rsidRDefault="0008109C" w:rsidP="0008109C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Администрация сельского поселения располагается по адресу по адресу: </w:t>
      </w:r>
      <w:r w:rsidRPr="00EB10A4">
        <w:rPr>
          <w:rFonts w:ascii="Times New Roman" w:eastAsia="Times New Roman" w:hAnsi="Times New Roman" w:cs="Times New Roman"/>
          <w:sz w:val="26"/>
          <w:szCs w:val="26"/>
          <w:lang w:eastAsia="ru-RU"/>
        </w:rPr>
        <w:t>248</w:t>
      </w:r>
      <w:r w:rsidR="00277511" w:rsidRPr="00EB10A4">
        <w:rPr>
          <w:rFonts w:ascii="Times New Roman" w:eastAsia="Times New Roman" w:hAnsi="Times New Roman" w:cs="Times New Roman"/>
          <w:sz w:val="26"/>
          <w:szCs w:val="26"/>
          <w:lang w:eastAsia="ru-RU"/>
        </w:rPr>
        <w:t>032</w:t>
      </w:r>
      <w:r w:rsidRPr="00EB10A4">
        <w:rPr>
          <w:rFonts w:ascii="Times New Roman" w:eastAsia="Times New Roman" w:hAnsi="Times New Roman" w:cs="Times New Roman"/>
          <w:sz w:val="26"/>
          <w:szCs w:val="26"/>
          <w:lang w:eastAsia="ru-RU"/>
        </w:rPr>
        <w:t>, Калужская область, Ферзиковский район,</w:t>
      </w:r>
      <w:r w:rsidR="00277511" w:rsidRPr="00EB10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Pr="00EB10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77511" w:rsidRPr="00EB10A4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Красный Городок</w:t>
      </w:r>
      <w:r w:rsidRPr="00EB10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ул</w:t>
      </w:r>
      <w:proofErr w:type="gramStart"/>
      <w:r w:rsidRPr="00EB10A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77511" w:rsidRPr="00EB10A4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277511" w:rsidRPr="00EB10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оммунаров </w:t>
      </w:r>
      <w:r w:rsidRPr="00EB10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д.2</w:t>
      </w:r>
      <w:r w:rsidR="00277511" w:rsidRPr="00EB10A4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EB10A4">
        <w:rPr>
          <w:rFonts w:ascii="Times New Roman" w:eastAsia="Times New Roman" w:hAnsi="Times New Roman" w:cs="Times New Roman"/>
          <w:sz w:val="26"/>
          <w:szCs w:val="26"/>
          <w:lang w:eastAsia="ru-RU"/>
        </w:rPr>
        <w:t>. ,телефон 8 (48437)</w:t>
      </w:r>
      <w:r w:rsidR="00277511" w:rsidRPr="00EB10A4">
        <w:rPr>
          <w:rFonts w:ascii="Times New Roman" w:eastAsia="Times New Roman" w:hAnsi="Times New Roman" w:cs="Times New Roman"/>
          <w:sz w:val="26"/>
          <w:szCs w:val="26"/>
          <w:lang w:eastAsia="ru-RU"/>
        </w:rPr>
        <w:t>33</w:t>
      </w:r>
      <w:r w:rsidRPr="00EB10A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277511" w:rsidRPr="00EB10A4">
        <w:rPr>
          <w:rFonts w:ascii="Times New Roman" w:eastAsia="Times New Roman" w:hAnsi="Times New Roman" w:cs="Times New Roman"/>
          <w:sz w:val="26"/>
          <w:szCs w:val="26"/>
          <w:lang w:eastAsia="ru-RU"/>
        </w:rPr>
        <w:t>248</w:t>
      </w:r>
      <w:r w:rsidRPr="00EB10A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8109C" w:rsidRPr="0008109C" w:rsidRDefault="0008109C" w:rsidP="0008109C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Дни и время работы Администрации, время приёма граждан:</w:t>
      </w:r>
    </w:p>
    <w:p w:rsidR="0008109C" w:rsidRPr="0008109C" w:rsidRDefault="0008109C" w:rsidP="0008109C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Время работы: с </w:t>
      </w:r>
      <w:r w:rsidR="0027751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-00 до </w:t>
      </w:r>
      <w:bookmarkStart w:id="0" w:name="_GoBack"/>
      <w:bookmarkEnd w:id="0"/>
      <w:r w:rsidR="00277511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277511">
        <w:rPr>
          <w:rFonts w:ascii="Times New Roman" w:eastAsia="Times New Roman" w:hAnsi="Times New Roman" w:cs="Times New Roman"/>
          <w:sz w:val="26"/>
          <w:szCs w:val="26"/>
          <w:lang w:eastAsia="ru-RU"/>
        </w:rPr>
        <w:t>00</w:t>
      </w:r>
    </w:p>
    <w:p w:rsidR="0008109C" w:rsidRPr="0008109C" w:rsidRDefault="0008109C" w:rsidP="0008109C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Обеденный перерыв: с 13-00 до 14-00</w:t>
      </w:r>
    </w:p>
    <w:p w:rsidR="0008109C" w:rsidRPr="0008109C" w:rsidRDefault="0008109C" w:rsidP="0008109C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Выходные дни: суббота-воскресенье</w:t>
      </w:r>
    </w:p>
    <w:p w:rsidR="0008109C" w:rsidRPr="0008109C" w:rsidRDefault="0008109C" w:rsidP="0008109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8109C" w:rsidRPr="0008109C" w:rsidRDefault="0008109C" w:rsidP="0008109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8109C" w:rsidRPr="0008109C" w:rsidRDefault="0008109C" w:rsidP="0008109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8109C" w:rsidRPr="0008109C" w:rsidRDefault="0008109C" w:rsidP="0008109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8109C" w:rsidRPr="0008109C" w:rsidRDefault="0008109C" w:rsidP="0008109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ГРАФИК</w:t>
      </w:r>
    </w:p>
    <w:p w:rsidR="0008109C" w:rsidRPr="0008109C" w:rsidRDefault="0008109C" w:rsidP="0008109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приема граждан в администрации сельского поселения «</w:t>
      </w:r>
      <w:r w:rsidR="00277511" w:rsidRPr="002775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Деревня Красный Городок</w:t>
      </w:r>
      <w:r w:rsidRPr="000810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 Ферзиковского района Калужской области</w:t>
      </w:r>
    </w:p>
    <w:p w:rsidR="0008109C" w:rsidRPr="0008109C" w:rsidRDefault="0008109C" w:rsidP="0008109C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50"/>
        <w:gridCol w:w="2368"/>
        <w:gridCol w:w="2356"/>
        <w:gridCol w:w="2311"/>
      </w:tblGrid>
      <w:tr w:rsidR="0008109C" w:rsidRPr="0008109C" w:rsidTr="00E515A1">
        <w:trPr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109C" w:rsidRPr="0008109C" w:rsidRDefault="0008109C" w:rsidP="00081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810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Должность</w:t>
            </w:r>
          </w:p>
          <w:p w:rsidR="0008109C" w:rsidRPr="0008109C" w:rsidRDefault="0008109C" w:rsidP="00081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810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109C" w:rsidRPr="0008109C" w:rsidRDefault="0008109C" w:rsidP="00081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810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Ф.И.О.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109C" w:rsidRPr="0008109C" w:rsidRDefault="0008109C" w:rsidP="00081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810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Дни приема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109C" w:rsidRPr="0008109C" w:rsidRDefault="0008109C" w:rsidP="00081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810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Время приема</w:t>
            </w:r>
          </w:p>
        </w:tc>
      </w:tr>
      <w:tr w:rsidR="0008109C" w:rsidRPr="0008109C" w:rsidTr="00E515A1">
        <w:trPr>
          <w:trHeight w:val="580"/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109C" w:rsidRPr="00EB10A4" w:rsidRDefault="0008109C" w:rsidP="0008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10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Глава администрации 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109C" w:rsidRPr="0008109C" w:rsidRDefault="0008109C" w:rsidP="00277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810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775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Лузгачев Алексей Михайлович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109C" w:rsidRPr="0008109C" w:rsidRDefault="0008109C" w:rsidP="0008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810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Понедельник-среда-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109C" w:rsidRPr="0008109C" w:rsidRDefault="0008109C" w:rsidP="0008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810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 с 9  до  13 часов  </w:t>
            </w:r>
          </w:p>
        </w:tc>
      </w:tr>
      <w:tr w:rsidR="0008109C" w:rsidRPr="0008109C" w:rsidTr="00E515A1">
        <w:trPr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109C" w:rsidRPr="00EB10A4" w:rsidRDefault="0008109C" w:rsidP="0008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10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Ведущий специалист администрации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109C" w:rsidRPr="0008109C" w:rsidRDefault="0008109C" w:rsidP="00277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810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775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Никишова Антонина Константиновна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109C" w:rsidRPr="0008109C" w:rsidRDefault="0008109C" w:rsidP="0008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810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Вторник-четверг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109C" w:rsidRPr="0008109C" w:rsidRDefault="0008109C" w:rsidP="00081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810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9  до  13 часов  </w:t>
            </w:r>
          </w:p>
        </w:tc>
      </w:tr>
    </w:tbl>
    <w:p w:rsidR="0008109C" w:rsidRPr="0008109C" w:rsidRDefault="0008109C" w:rsidP="0008109C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109C" w:rsidRPr="0008109C" w:rsidRDefault="0008109C" w:rsidP="0008109C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Справочные телефоны работников, ответственных за информирование предоставления муниципальной услуги:</w:t>
      </w:r>
    </w:p>
    <w:p w:rsidR="0008109C" w:rsidRPr="0008109C" w:rsidRDefault="0008109C" w:rsidP="0008109C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580"/>
        <w:gridCol w:w="3060"/>
      </w:tblGrid>
      <w:tr w:rsidR="0008109C" w:rsidRPr="0008109C" w:rsidTr="00E515A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09C" w:rsidRPr="0008109C" w:rsidRDefault="0008109C" w:rsidP="000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6"/>
                <w:szCs w:val="26"/>
                <w:lang w:eastAsia="ru-RU"/>
              </w:rPr>
            </w:pPr>
            <w:r w:rsidRPr="0008109C">
              <w:rPr>
                <w:rFonts w:ascii="Times New Roman" w:eastAsia="Times New Roman" w:hAnsi="Times New Roman" w:cs="Times New Roman"/>
                <w:b/>
                <w:bCs/>
                <w:kern w:val="28"/>
                <w:sz w:val="26"/>
                <w:szCs w:val="26"/>
                <w:lang w:eastAsia="ru-RU"/>
              </w:rPr>
              <w:t>№</w:t>
            </w:r>
          </w:p>
          <w:p w:rsidR="0008109C" w:rsidRPr="0008109C" w:rsidRDefault="0008109C" w:rsidP="000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6"/>
                <w:szCs w:val="26"/>
                <w:lang w:eastAsia="ru-RU"/>
              </w:rPr>
            </w:pPr>
            <w:proofErr w:type="gramStart"/>
            <w:r w:rsidRPr="0008109C">
              <w:rPr>
                <w:rFonts w:ascii="Times New Roman" w:eastAsia="Times New Roman" w:hAnsi="Times New Roman" w:cs="Times New Roman"/>
                <w:b/>
                <w:bCs/>
                <w:kern w:val="28"/>
                <w:sz w:val="26"/>
                <w:szCs w:val="26"/>
                <w:lang w:eastAsia="ru-RU"/>
              </w:rPr>
              <w:t>п</w:t>
            </w:r>
            <w:proofErr w:type="gramEnd"/>
            <w:r w:rsidRPr="0008109C">
              <w:rPr>
                <w:rFonts w:ascii="Times New Roman" w:eastAsia="Times New Roman" w:hAnsi="Times New Roman" w:cs="Times New Roman"/>
                <w:b/>
                <w:bCs/>
                <w:kern w:val="28"/>
                <w:sz w:val="26"/>
                <w:szCs w:val="26"/>
                <w:lang w:val="en-US" w:eastAsia="ru-RU"/>
              </w:rPr>
              <w:t>/</w:t>
            </w:r>
            <w:r w:rsidRPr="0008109C">
              <w:rPr>
                <w:rFonts w:ascii="Times New Roman" w:eastAsia="Times New Roman" w:hAnsi="Times New Roman" w:cs="Times New Roman"/>
                <w:b/>
                <w:bCs/>
                <w:kern w:val="28"/>
                <w:sz w:val="26"/>
                <w:szCs w:val="26"/>
                <w:lang w:eastAsia="ru-RU"/>
              </w:rPr>
              <w:t>п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09C" w:rsidRPr="0008109C" w:rsidRDefault="0008109C" w:rsidP="00081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6"/>
                <w:szCs w:val="26"/>
                <w:lang w:eastAsia="ru-RU"/>
              </w:rPr>
            </w:pPr>
            <w:r w:rsidRPr="0008109C">
              <w:rPr>
                <w:rFonts w:ascii="Times New Roman" w:eastAsia="Times New Roman" w:hAnsi="Times New Roman" w:cs="Times New Roman"/>
                <w:b/>
                <w:bCs/>
                <w:kern w:val="28"/>
                <w:sz w:val="26"/>
                <w:szCs w:val="26"/>
                <w:lang w:eastAsia="ru-RU"/>
              </w:rPr>
              <w:t>Фамилия, имя, отчество работника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09C" w:rsidRPr="0008109C" w:rsidRDefault="0008109C" w:rsidP="000810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</w:pPr>
            <w:r w:rsidRPr="0008109C"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  <w:t>Телефон</w:t>
            </w:r>
          </w:p>
        </w:tc>
      </w:tr>
      <w:tr w:rsidR="0008109C" w:rsidRPr="0008109C" w:rsidTr="00E515A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09C" w:rsidRPr="0008109C" w:rsidRDefault="0008109C" w:rsidP="000810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</w:pPr>
            <w:r w:rsidRPr="0008109C"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09C" w:rsidRPr="0008109C" w:rsidRDefault="00277511" w:rsidP="000810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kern w:val="2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Лузгачев Алексей Михайлович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09C" w:rsidRPr="0008109C" w:rsidRDefault="0008109C" w:rsidP="002775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</w:pPr>
            <w:r w:rsidRPr="0008109C"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  <w:t xml:space="preserve">8 (48437) </w:t>
            </w:r>
            <w:r w:rsidR="00277511"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  <w:t>33-248</w:t>
            </w:r>
          </w:p>
        </w:tc>
      </w:tr>
      <w:tr w:rsidR="0008109C" w:rsidRPr="0008109C" w:rsidTr="00E515A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09C" w:rsidRPr="0008109C" w:rsidRDefault="0008109C" w:rsidP="000810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</w:pPr>
            <w:r w:rsidRPr="0008109C"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09C" w:rsidRPr="0008109C" w:rsidRDefault="00277511" w:rsidP="000810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kern w:val="28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Никишова Антонина Константиновна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09C" w:rsidRPr="0008109C" w:rsidRDefault="0008109C" w:rsidP="002775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</w:pPr>
            <w:r w:rsidRPr="0008109C"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  <w:t xml:space="preserve">8 (48437) </w:t>
            </w:r>
            <w:r w:rsidR="00277511"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  <w:t>33-248</w:t>
            </w:r>
          </w:p>
        </w:tc>
      </w:tr>
    </w:tbl>
    <w:p w:rsidR="0008109C" w:rsidRPr="0008109C" w:rsidRDefault="0008109C" w:rsidP="0008109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 порядке предоставления муниципальной услуги также размещается на информационных стендах в помещении, где осуществляется предоставление муниципальной услуги.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81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2. Стандарт предоставления муниципальной услуги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2.1 Наименование муниципальной услуги: «Выдача градостроительного       плана земельного участка в виде отдельного документа».</w:t>
      </w:r>
    </w:p>
    <w:p w:rsidR="0008109C" w:rsidRPr="0008109C" w:rsidRDefault="0008109C" w:rsidP="0008109C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Наименование структурного подразделения, предоставляющего муниципальную услугу:</w:t>
      </w:r>
    </w:p>
    <w:p w:rsidR="0008109C" w:rsidRPr="00A077B9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2.2.1. Администрация сельского поселения </w:t>
      </w:r>
      <w:r w:rsidRPr="00A077B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277511" w:rsidRPr="00A077B9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Красный Городок</w:t>
      </w:r>
      <w:r w:rsidRPr="00A077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»: </w:t>
      </w:r>
      <w:r w:rsidR="00277511" w:rsidRPr="00A077B9">
        <w:rPr>
          <w:rFonts w:ascii="Times New Roman" w:eastAsia="Times New Roman" w:hAnsi="Times New Roman" w:cs="Times New Roman"/>
          <w:sz w:val="26"/>
          <w:szCs w:val="26"/>
          <w:lang w:eastAsia="ru-RU"/>
        </w:rPr>
        <w:t>248032, Калужская область, Ферзиковский район, д. Красный Городок ул</w:t>
      </w:r>
      <w:proofErr w:type="gramStart"/>
      <w:r w:rsidR="00277511" w:rsidRPr="00A077B9">
        <w:rPr>
          <w:rFonts w:ascii="Times New Roman" w:eastAsia="Times New Roman" w:hAnsi="Times New Roman" w:cs="Times New Roman"/>
          <w:sz w:val="26"/>
          <w:szCs w:val="26"/>
          <w:lang w:eastAsia="ru-RU"/>
        </w:rPr>
        <w:t>.К</w:t>
      </w:r>
      <w:proofErr w:type="gramEnd"/>
      <w:r w:rsidR="00277511" w:rsidRPr="00A077B9">
        <w:rPr>
          <w:rFonts w:ascii="Times New Roman" w:eastAsia="Times New Roman" w:hAnsi="Times New Roman" w:cs="Times New Roman"/>
          <w:sz w:val="26"/>
          <w:szCs w:val="26"/>
          <w:lang w:eastAsia="ru-RU"/>
        </w:rPr>
        <w:t>оммунаров  д.2В. ,телефон 8 (48437)33-248.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2.3 Результатом предоставления муниципальной услуги является выдача заявителю утвержденного градостроител</w:t>
      </w:r>
      <w:r w:rsidR="00621124">
        <w:rPr>
          <w:rFonts w:ascii="Times New Roman" w:eastAsia="Times New Roman" w:hAnsi="Times New Roman" w:cs="Times New Roman"/>
          <w:sz w:val="26"/>
          <w:szCs w:val="26"/>
          <w:lang w:eastAsia="ru-RU"/>
        </w:rPr>
        <w:t>ьного плана земельного участка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2.4. Сроки предоставления муниципальной услуги: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2.4.1. Для получения градостроительного плана земельного участка в виде отдельного документа физическое или юридическое лицо подает в администрацию заявление о выдаче градостроительного плана земельного участка в виде отдельного документа (по форме согласно приложению 1 к настоящему Административному регламенту).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2.4.2. Подготовка, утверждение и выдача градостроительного плана земельного участка составляет не более 30 дней со дня поступления и регистрации запроса (в том числе в форме электронного документа) о выдаче градостроительного плана земельного участка в соответствии с частью 17 статьи 46 Градостроительного кодекса Российской Федерации. 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</w:t>
      </w:r>
      <w:proofErr w:type="gramStart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в выданных по результатам предоставления муниципальной услуги допущена опечатка и (или) ошибка она исправляется по заявлению заявителя в срок не более пяти рабочих дней со дня регистрации.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2.5. Правовые основания предоставления муниципальной услуги: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2.5.1.Правовыми основаниями для предоставления муниципальной услуги являются: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 Федеральным законом «Об общих принципах организации местного самоуправления в Российской Федерации» от 06.10.2003 г. №131-ФЗ;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 Градостроительным кодексом РФ от 29.12.2004 г. №191-ФЗ;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 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</w:t>
      </w:r>
      <w:proofErr w:type="spellStart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Минрегиона</w:t>
      </w:r>
      <w:proofErr w:type="spellEnd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РФ от 10.05.2011 № 207 </w:t>
      </w:r>
      <w:r w:rsidR="00A30637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формы градостроительного плана земельного участка</w:t>
      </w:r>
      <w:r w:rsidR="00A3063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6E677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4) Приказом Министерства регионального ра</w:t>
      </w:r>
      <w:r w:rsidR="00A306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звития РФ от 11.08.2006 г. №93 «</w:t>
      </w:r>
      <w:r w:rsidRPr="0008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 утверждении инструкции о порядке заполнения формы градостроительного плана земельного участка</w:t>
      </w:r>
      <w:r w:rsidR="00A306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08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5) Правилами землепользования и застройки сельского поселения «Село Грабцево»;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6) Постановлением Правительства РФ от 11.11.2005 г. №679 "О порядке разработки и утверждения административных регламентов исполнения государственных функций (предоставления государственных услуг)";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2.6 Исчерпывающий перечень документов, необходимых для предоставления муниципальной услуги: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2.6.1. Для получения муниципальной услуги, заинтересованные в получении градостроительного плана земельного участка должны самостоятельно представить заявление о выдаче градостроительного плана земельного участка по форме согласно приложению к настоящему регламенту;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документ, удостоверяющий личность заявителя (для физического лица);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документ, подтверждающий личность и полномочия представителя (если с заявлением обращается представитель).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Заявитель вправе представить: 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цветную копию </w:t>
      </w:r>
      <w:proofErr w:type="spellStart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топоосновы</w:t>
      </w:r>
      <w:proofErr w:type="spellEnd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проектирования, подготовленную на основании топографо-геодезической изученности участка (объекта), инженерных изысканий земельного участка с прилегающей территорией в размере, необходимом для определения охранной зоны до существующих инженерных коммуникаций, равной 30 м и равной размеру санитарно-защитной зоны (если объект имеет санитарно-защитную зону, которая не укладывается в границах земельного участка, подлежащего застройке);</w:t>
      </w:r>
      <w:proofErr w:type="gramEnd"/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технические паспорта объектов капитального строительства, расположенных на земельном участке.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2.6.2. Запрашиваются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документы, в порядке и сроки, </w:t>
      </w:r>
      <w:r w:rsidR="0011457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установленные законодательством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выписка из Единого государственного реестра юридических лиц либо копия свидетельства о государственной регистрации юридического лица, выписка из Единого государственного реестра индивидуальных предпринимателей;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-  кадастровый паспорт (план) земельного участка;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-  кадастровая выписка о земельном участке (форма КВ.1 – КВ.6);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-  правоустанавливающие документы на земельный участок;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-  правоустанавливающие документы на объекты недвижимого имущества.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 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Правоустанавливающие документы на земельный участок предоставляются заявителем самостоятельно, если права на данный земельный участок не зарегистрированы в Едином государственном реестре прав на недвижимое имущество и сделок с ним.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2.6.3. </w:t>
      </w:r>
      <w:proofErr w:type="gramStart"/>
      <w:r w:rsidRPr="0008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случае если для предоставления муниципальной услуги необходимо представление документов и информации об ином лице, не являющемся заявителем, при обращении за получением муниципальной услуги заявитель дополнительно представляет документы, подтверждающие наличие согласия указанных лиц или их законных представителей на обработку </w:t>
      </w:r>
      <w:r w:rsidRPr="0008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персональных данных указанных лиц, а также полномочие заявителя действовать от имени указанных лиц или их законных представителей при передаче персональных данных</w:t>
      </w:r>
      <w:proofErr w:type="gramEnd"/>
      <w:r w:rsidRPr="0008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указанных лиц в орган или организацию. Действие настоящего подпункта не распространяется на лиц признанных, в установленном порядке безвестно отсутствующими. 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2.6.4. </w:t>
      </w:r>
      <w:proofErr w:type="gramStart"/>
      <w:r w:rsidRPr="0008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Документы</w:t>
      </w:r>
      <w:proofErr w:type="gramEnd"/>
      <w:r w:rsidRPr="000810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предусмотренные подпунктами 2.6.1, 2.6.2. настоящего пункта могут быть направлены заявителем в электронной форме.</w:t>
      </w:r>
    </w:p>
    <w:p w:rsidR="0008109C" w:rsidRPr="0008109C" w:rsidRDefault="0008109C" w:rsidP="000810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2.7. </w:t>
      </w:r>
      <w:r w:rsidRPr="005D1AD4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Основания для приостановления и основания для отказа в предоставлении муниципальной услуги отсутствуют.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. Муниципальная услуга предоставляется на безвозмездной основе.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– не более 40 минут.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. Запрос о предоставлении муниципальной услуги подлежит обязательной регистрации в течение 3 дней с момента его поступления.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помещениям, в которых предоставляется  муниципальная услуга.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3.1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. Места  предоставления муниципальной услуги должны обеспечивать свободный доступ заявителя к специалисту, предоставляющему муниципальную  услугу. Вход в помещение (кабинет) оборудуется информационной табличкой, содержащей наименование отдела и номер кабинета.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. Места для  ожидания оборудуются стульями. Количество мест ожидания определяется исходя из фактической нагрузки и возможностей для их размещения в здании.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Помещения, необходимые для непосредственного взаимодействия специалистов с заявителями, должны соответствовать комфортным условиям для заявителей и оптимальным условиям работы специалиста. Рабочее место специалиста оснащается табличкой с указанием фамилии, имени, отчества и должности, либо специалист использует </w:t>
      </w:r>
      <w:proofErr w:type="spellStart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бейдж</w:t>
      </w:r>
      <w:proofErr w:type="spellEnd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, персональным компьютером с возможностью доступа к необходимым информационным базам данных, печатающим устройством.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.4. Помещение должно соответствовать установленным санитарным, противопожарным нормам и правилам.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Показателями доступности и качества муниципальной услуги являются: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широкий доступ к информации о  предоставлении муниципальной услуги;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соответствие порядка и результата  предоставления муниципальной услуги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Требованиям нормативных правовых актов, в соответствии с которыми  муниципальная услуга предоставляется;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степень квалификации специалистов, участвующих в   предоставлении муниципальной услуги;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наличие (отсутствие) обоснованных жалоб заявителей.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3. Состав, последовательность и сроки выполнения административных процедур, требования к порядку их выполнения.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Прием и регистрация заявления о выдаче градостроительного плана земельного участка.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3.1.2. Рассмотрение заявления о выдаче градостроительного плана земельного участка.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3.1.3. Подготовка градостроительного плана земельного участка.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Последовательность административных процедур, выполняемых при предоставлении муниципальной услуги, показана на блок-схеме в приложении 2 к административному регламенту.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3.2. С момента получения Администрацией заявления о выдаче  градостроительного плана земельного участка срок прохождения всех административных процедур, необходимых для исполнения  муниципальной функции (оказания услуги), не может составлять более 30 дней.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3.3. Основанием для  исполнения  муниципальной функции (оказания услуги) является  письменное заявление о выдаче градостроительного плана земельного участка в адрес Администрации с приложением пакета документов, необходимого для  исполнения  муниципальной функции, в соответствии с пунктом  2.6.  Административного регламента.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3.4. Заявление с приложением комплекта документов предоставляется лично уполномоченным лицом заявителя либо направляется по почте.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3.5. При личном предоставлении (получении) документов  заявители имеют право предоставления (получения) документов в заранее установленное время (по предварительной записи</w:t>
      </w:r>
      <w:r w:rsidR="00A306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3.6. Должностное лицо Администрации, являющееся ответственным за прием документов, проверяет комплектность документов, прилагаемых к заявлению, на соответствие описи (срок выполнения действия не более 30 минут).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3.7. В случае  соответствия представленного комплекта документов описи должностное лицо, ответственное за прием документов, регистрирует заявление по правилам делопроизводства (срок выполнения действия не более 10 минут) в журнале регистрации заявлений на выдачу градостроительного плана земельного участка и выдает заявителю второй экземпляр заявления с отметкой о принятии документов.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3.8. В случае </w:t>
      </w:r>
      <w:proofErr w:type="gramStart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выявления несоответствия представленного комплекта документов описи</w:t>
      </w:r>
      <w:proofErr w:type="gramEnd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должностное лицо, ответственное за прием документов, </w:t>
      </w:r>
      <w:r w:rsidR="002B7A37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делает соответствующие пометки на заявлении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3.9. В течени</w:t>
      </w:r>
      <w:proofErr w:type="gramStart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одного рабочего дня с момента получения заявления  о выдаче градостроительного плана земельного участка назначается должностное лицо, ответственное за рассмотрение документов о  выдаче градостроительного плана земельного участка.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3.10. Должностное лицо Администрации, назначенное </w:t>
      </w:r>
      <w:proofErr w:type="gramStart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ответственным</w:t>
      </w:r>
      <w:proofErr w:type="gramEnd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рассмотрение документов о подготовке и утверждении  градостроительного плана земельного участка, в течение 2 дней с момента получения документов проверяет наличие (комплектность) и правильность оформления документов, удостоверяясь, что: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документы в установленных законодательством случаях скреплены печатями, имеют надлежащие подписи сторон или определенных законодательством должностных лиц;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тексты документов написаны разборчиво, наименования юридических лиц – без сокращения, с указанием их мест нахождения, фамилии, имена и отчества физических лиц, адреса их мест  жительства написаны полностью, в документах нет подчисток, приписок, зачеркнутых слов и иных неоговоренных исправлений;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документы не исполнены карандашом;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документы не имеют серьезных повреждений, наличие которых не позволяет однозначно истолковать их содержание.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3.11. Документы, выполненные с нарушениями подпункта 3.10 Административного регламента, считаются не представленными.</w:t>
      </w:r>
    </w:p>
    <w:p w:rsidR="0008109C" w:rsidRPr="0008109C" w:rsidRDefault="0008109C" w:rsidP="002B7A3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3.12. </w:t>
      </w:r>
      <w:r w:rsidR="002B7A37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олжностное лицо, ответственное за рассмотрение документов, оформляет  градостроительный  плана земельного участка в порядке, установленном </w:t>
      </w:r>
      <w:r w:rsidR="002B7A37" w:rsidRPr="002B7A3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</w:t>
      </w:r>
      <w:r w:rsidR="002B7A37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2B7A37" w:rsidRPr="002B7A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B7A37" w:rsidRPr="002B7A37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Минрегиона</w:t>
      </w:r>
      <w:proofErr w:type="spellEnd"/>
      <w:r w:rsidR="002B7A37" w:rsidRPr="002B7A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РФ от 10.05.2011 </w:t>
      </w:r>
      <w:r w:rsidR="002B7A37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2B7A37" w:rsidRPr="002B7A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207</w:t>
      </w:r>
      <w:r w:rsidR="002B7A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2B7A37" w:rsidRPr="002B7A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2B7A37" w:rsidRPr="002B7A3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формы градостроительного плана земельного участка</w:t>
      </w:r>
      <w:r w:rsidR="002B7A3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проект постановления об утверждении  градостроительного плана.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3.13. Подготовленный должностным лицом, ответственным за рассмотрение документов для подготовки и утверждении   градостроительного плана земельного участка представляется главе Администрации или лицу, исполняющему его обязанности, для подписания в срок не </w:t>
      </w:r>
      <w:proofErr w:type="gramStart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позднее</w:t>
      </w:r>
      <w:proofErr w:type="gramEnd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 за 2 дня до истечения установленного срока рассмотрения заявления о выдаче градостроительного плана земельного участка.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3.1</w:t>
      </w:r>
      <w:r w:rsidR="002B7A3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Утвержденный Администрацией  градостроительный план земельного участка, </w:t>
      </w:r>
      <w:r w:rsidR="002B7A37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выдае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тся уполномоченному лицу заявителя (направляется заявителю почтой) должностным лицом, ответственным за прием документов, с регистрацией документов по правилам  делопроизводства </w:t>
      </w:r>
      <w:proofErr w:type="gramStart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</w:t>
      </w:r>
      <w:proofErr w:type="gramEnd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максимальный срок выполнения действия 30 минут).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3.1</w:t>
      </w:r>
      <w:r w:rsidR="002B7A3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После издания постановления Администрации об утверждении  градостроительного плана земельного участка  градостроительный  план регистрируется и выдается физическому лицу или юридическому лицу или его </w:t>
      </w:r>
      <w:r w:rsidR="002B7A37"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представителю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109C" w:rsidRPr="0008109C" w:rsidRDefault="005D1AD4" w:rsidP="00D92E5B">
      <w:pPr>
        <w:autoSpaceDE w:val="0"/>
        <w:autoSpaceDN w:val="0"/>
        <w:adjustRightInd w:val="0"/>
        <w:spacing w:after="0" w:line="240" w:lineRule="auto"/>
        <w:ind w:firstLine="851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2E5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4. Формы контроля за исполнением Административного регламента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Текущий </w:t>
      </w:r>
      <w:proofErr w:type="gramStart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последовательности действий, определенных административными процедурами исполнения муниципальной функции, и принятием решений ответственным должностным лицом осуществляется начальником отдела строительства и архитектуры администрации.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proofErr w:type="gramStart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полнотой и качеством исполнения муниципальной функции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4.3. Должностные лица Администрации несут персональную ответственность за несоблюдение требований Административного регламента при предоставлении муниципальной   услуги.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По результатам проведенных проверок в случае выявления нарушения прав заявителей к виновным должностным лицам применяются меры ответственности в порядке, установленном законодательством Российской Федерации и </w:t>
      </w:r>
      <w:r w:rsidR="00A30637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Калужской</w:t>
      </w: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области, нормативными правовыми актами органов местного самоуправления. 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08109C" w:rsidRPr="0008109C" w:rsidRDefault="00D92E5B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2E5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5. Досудебный (внесудебный) порядок обжалования действий (бездействия) органа, предоставляющего муниципальную услугу, а также должностных лиц и муниципальных служащих.</w:t>
      </w:r>
      <w:r w:rsidR="0008109C" w:rsidRPr="000810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5.1. Заявитель имеет право на обжалование действий (бездействия) и (или) решений, осуществляемых в ходе исполнения муниципальной функции (оказания услуги), должностными лицами администрации в досудебном и судебном порядке.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В досудебном порядке заявитель может обратиться с жалобой лично или направить письменное обращение, жалобу (претензию) в Администрацию о нарушении своих прав и законных интересов, противоправном решении, действиях или бездействии должностных лиц, нарушении положений Административного регламента, некорректном поведении или нарушении служебной этики по адресу: </w:t>
      </w:r>
    </w:p>
    <w:p w:rsidR="0008109C" w:rsidRPr="00A077B9" w:rsidRDefault="0008109C" w:rsidP="0008109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сельского поселения </w:t>
      </w:r>
      <w:r w:rsidRPr="00A077B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A077B9" w:rsidRPr="00A077B9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Красный Городок</w:t>
      </w:r>
      <w:r w:rsidRPr="00A077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»: </w:t>
      </w:r>
      <w:r w:rsidR="00A077B9" w:rsidRPr="00A077B9">
        <w:rPr>
          <w:rFonts w:ascii="Times New Roman" w:eastAsia="Times New Roman" w:hAnsi="Times New Roman" w:cs="Times New Roman"/>
          <w:sz w:val="26"/>
          <w:szCs w:val="26"/>
          <w:lang w:eastAsia="ru-RU"/>
        </w:rPr>
        <w:t>248032, Калужская область, Ферзиковский район, д. Красный Городок ул</w:t>
      </w:r>
      <w:proofErr w:type="gramStart"/>
      <w:r w:rsidR="00A077B9" w:rsidRPr="00A077B9">
        <w:rPr>
          <w:rFonts w:ascii="Times New Roman" w:eastAsia="Times New Roman" w:hAnsi="Times New Roman" w:cs="Times New Roman"/>
          <w:sz w:val="26"/>
          <w:szCs w:val="26"/>
          <w:lang w:eastAsia="ru-RU"/>
        </w:rPr>
        <w:t>.К</w:t>
      </w:r>
      <w:proofErr w:type="gramEnd"/>
      <w:r w:rsidR="00A077B9" w:rsidRPr="00A077B9">
        <w:rPr>
          <w:rFonts w:ascii="Times New Roman" w:eastAsia="Times New Roman" w:hAnsi="Times New Roman" w:cs="Times New Roman"/>
          <w:sz w:val="26"/>
          <w:szCs w:val="26"/>
          <w:lang w:eastAsia="ru-RU"/>
        </w:rPr>
        <w:t>оммунаров  д.2В. ,телефон 8 (48437)33-248.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5.3. Жалоба, поступившая в Администрацию по информационным системам общего пользования, подлежит рассмотрению в порядке, установленном настоящей главой Административного регламента.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5.4. Должностное лицо, осуществляющее запись заявителей на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5.5. При обращении заявителя в письменной форме срок рассмотрения жалобы не должен превышать 30 дней с момента регистрации такого обращения. Регистрация письменного обращения осуществляется в срок не позднее 3 дней с момента поступления обращения.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В исключительных случаях (в том числе при принятии решения о проведении проверки), а также в случае направления запроса другим государственным органам, органам местного самоуправления и иным должностным лицам для получения необходимых для рассмотрения обращения документов срок рассмотрения обращения может быть продлен не более чем на 30 дней.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5.6. </w:t>
      </w:r>
      <w:proofErr w:type="gramStart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 в своем письменном обращении (жалобе) в обязательном порядке указывает либо наименование органа, в который направляет письменное обращение, либо фамилию, имя, отчество соответствующего должностного лица, а также свою фамилию, имя, отчество, полное наименование для юридического лица, почтовый адрес, по которому должен быть направлен ответ, уведомление о переадресации обращения, излагает суть предложения, заявления или жалобы, ставит личную подпись и дату.</w:t>
      </w:r>
      <w:proofErr w:type="gramEnd"/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5.7. Если в письменном обращении не указаны наименование организации (или имя, фамилия, отчество) заявителя и почтовый адрес, по которому должен быть направлен ответ, ответ на обращение не дается.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5.8. По результатам рассмотрения жалобы принимается решение об удовлетворении требований заявителя, об отказе в удовлетворении жалобы либо о направлении обращения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5.9. Письменный ответ, содержащий результаты рассмотрения обращения, направляется заявителю.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5.10. </w:t>
      </w:r>
      <w:proofErr w:type="gramStart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в письменном обращении заявителя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вопросу.</w:t>
      </w:r>
      <w:proofErr w:type="gramEnd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данном решении уведомляется заявитель, направивший обращение.</w:t>
      </w:r>
    </w:p>
    <w:p w:rsidR="0008109C" w:rsidRDefault="0008109C" w:rsidP="00D23F9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="00D23F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</w:t>
      </w:r>
    </w:p>
    <w:p w:rsidR="00D23F97" w:rsidRDefault="00D23F97" w:rsidP="00D23F9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F97" w:rsidRDefault="00D23F97" w:rsidP="00D23F9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F97" w:rsidRDefault="00D23F97" w:rsidP="00D23F9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F97" w:rsidRDefault="00D23F97" w:rsidP="00D23F9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Courier New"/>
          <w:sz w:val="26"/>
          <w:szCs w:val="26"/>
          <w:lang w:eastAsia="ru-RU"/>
        </w:rPr>
      </w:pPr>
    </w:p>
    <w:p w:rsidR="00A30637" w:rsidRDefault="00A30637" w:rsidP="00D23F9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Courier New"/>
          <w:sz w:val="26"/>
          <w:szCs w:val="26"/>
          <w:lang w:eastAsia="ru-RU"/>
        </w:rPr>
      </w:pPr>
    </w:p>
    <w:p w:rsidR="00A30637" w:rsidRDefault="00A30637" w:rsidP="00D23F9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Courier New"/>
          <w:sz w:val="26"/>
          <w:szCs w:val="26"/>
          <w:lang w:eastAsia="ru-RU"/>
        </w:rPr>
      </w:pPr>
    </w:p>
    <w:p w:rsidR="00A30637" w:rsidRDefault="00A30637" w:rsidP="00D23F9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Courier New"/>
          <w:sz w:val="26"/>
          <w:szCs w:val="26"/>
          <w:lang w:eastAsia="ru-RU"/>
        </w:rPr>
      </w:pPr>
    </w:p>
    <w:p w:rsidR="00A30637" w:rsidRDefault="00A30637" w:rsidP="00D23F9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Courier New"/>
          <w:sz w:val="26"/>
          <w:szCs w:val="26"/>
          <w:lang w:eastAsia="ru-RU"/>
        </w:rPr>
      </w:pPr>
    </w:p>
    <w:p w:rsidR="00A30637" w:rsidRDefault="00A30637" w:rsidP="00D23F9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Courier New"/>
          <w:sz w:val="26"/>
          <w:szCs w:val="26"/>
          <w:lang w:eastAsia="ru-RU"/>
        </w:rPr>
      </w:pPr>
    </w:p>
    <w:p w:rsidR="00A30637" w:rsidRDefault="00A30637" w:rsidP="00D23F9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Courier New"/>
          <w:sz w:val="26"/>
          <w:szCs w:val="26"/>
          <w:lang w:eastAsia="ru-RU"/>
        </w:rPr>
      </w:pPr>
    </w:p>
    <w:p w:rsidR="00A30637" w:rsidRDefault="00A30637" w:rsidP="00D23F9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Courier New"/>
          <w:sz w:val="26"/>
          <w:szCs w:val="26"/>
          <w:lang w:eastAsia="ru-RU"/>
        </w:rPr>
      </w:pPr>
    </w:p>
    <w:p w:rsidR="00A30637" w:rsidRDefault="00A30637" w:rsidP="00D23F9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Courier New"/>
          <w:sz w:val="26"/>
          <w:szCs w:val="26"/>
          <w:lang w:eastAsia="ru-RU"/>
        </w:rPr>
      </w:pPr>
    </w:p>
    <w:p w:rsidR="00A30637" w:rsidRDefault="00A30637" w:rsidP="00D23F9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Courier New"/>
          <w:sz w:val="26"/>
          <w:szCs w:val="26"/>
          <w:lang w:eastAsia="ru-RU"/>
        </w:rPr>
      </w:pPr>
    </w:p>
    <w:p w:rsidR="00A30637" w:rsidRDefault="00A30637" w:rsidP="00D23F9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Courier New"/>
          <w:sz w:val="26"/>
          <w:szCs w:val="26"/>
          <w:lang w:eastAsia="ru-RU"/>
        </w:rPr>
      </w:pPr>
    </w:p>
    <w:p w:rsidR="00A30637" w:rsidRDefault="00A30637" w:rsidP="00D23F9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Courier New"/>
          <w:sz w:val="26"/>
          <w:szCs w:val="26"/>
          <w:lang w:eastAsia="ru-RU"/>
        </w:rPr>
      </w:pPr>
    </w:p>
    <w:p w:rsidR="00A30637" w:rsidRDefault="00A30637" w:rsidP="00D23F9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Courier New"/>
          <w:sz w:val="26"/>
          <w:szCs w:val="26"/>
          <w:lang w:eastAsia="ru-RU"/>
        </w:rPr>
      </w:pPr>
    </w:p>
    <w:p w:rsidR="00A30637" w:rsidRPr="00D23F97" w:rsidRDefault="00A30637" w:rsidP="00D23F9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Courier New"/>
          <w:sz w:val="26"/>
          <w:szCs w:val="26"/>
          <w:lang w:eastAsia="ru-RU"/>
        </w:rPr>
      </w:pP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административному регламенту 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предоставлению     муниципальной услуги 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«Выдача градостроительного плана  земельного 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участка в виде отдельного документа»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ЗАЯВЛЕНИЕ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ВЫДАЧЕ ГРАДОСТРОИТЕЛЬНОГО ПЛАНА ЗЕМЕЛЬНОГО УЧАСТКА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(В ВИДЕ ОТДЕЛЬНОГО ДОКУМЕНТА)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368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____________________________________ 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368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____________________________________                                                                  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ind w:firstLine="368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(ф.и.о., должность уполномоченного лица)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_____________________________________________________________________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proofErr w:type="gramStart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(для юридических лиц - полное наименование, организационно-правовая форма,</w:t>
      </w:r>
      <w:proofErr w:type="gramEnd"/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сведения о государственной регистрации; для физических лиц - фамилия, имя,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 (далее - заявитель).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отчество, паспортные данные)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заявител</w:t>
      </w:r>
      <w:proofErr w:type="gramStart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я(</w:t>
      </w:r>
      <w:proofErr w:type="gramEnd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ей): _____________________________________________________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(местонахождение юридического лица;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место регистрации физического лица)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 (факс) заявител</w:t>
      </w:r>
      <w:proofErr w:type="gramStart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я(</w:t>
      </w:r>
      <w:proofErr w:type="gramEnd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ей) ______________________________________________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Иные сведения о заявителе ________________________________________________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</w:t>
      </w:r>
      <w:proofErr w:type="gramStart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(для юридических лиц:</w:t>
      </w:r>
      <w:proofErr w:type="gramEnd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ОКПО, ОКОГУ, ОКАТО,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</w:t>
      </w:r>
      <w:proofErr w:type="gramStart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ОКОНХ, ИНН, реестровый номер)</w:t>
      </w:r>
      <w:proofErr w:type="gramEnd"/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</w:t>
      </w:r>
      <w:proofErr w:type="gramStart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у(</w:t>
      </w:r>
      <w:proofErr w:type="gramEnd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сим)   выдать  градостроительный  план  земельного  участка  (в  виде отдельного  документа) в соответствии с формой, утвержденной Правительством РФ, для целей ___________________________________________________________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1. Сведения о земельном участке.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1.1. Земельный участок имеет следующие адресные ориентиры: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(улица, дом либо иные адресные ориентиры, район)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Ограничения использования и обременения земельного участка: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1.3. Вид права, на котором используется земельный участок ___________________.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(собственность, аренда, постоянное (бессрочное) пользование и др.)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1.4.  Реквизиты  документа,  удостоверяющего  право,  на  котором заявитель использует земельный участок  ____________________________________________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(название, номер, дата выдачи, выдавший орган)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1.5. Площадь земельного участка ______________ кв. м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1.6. Кадастровый номер _________________________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Ответственность за достоверность представленных сведений и документов несет заявитель.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Приложение: в соответствии с перечнем документов.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Заявитель: __________________________________________    __________________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proofErr w:type="gramStart"/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(Ф.И.О., должность представителя                                       (подпись)</w:t>
      </w:r>
      <w:proofErr w:type="gramEnd"/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         юридического лица; Ф.И.О.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физического лица)                          "__" ______________ 200_ г.  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12"/>
          <w:szCs w:val="12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109C">
        <w:rPr>
          <w:rFonts w:ascii="Times New Roman" w:eastAsia="Times New Roman" w:hAnsi="Times New Roman" w:cs="Courier New"/>
          <w:sz w:val="12"/>
          <w:szCs w:val="12"/>
          <w:lang w:eastAsia="ru-RU"/>
        </w:rPr>
        <w:t xml:space="preserve"> 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2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административному регламенту 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предоставлению     муниципальной услуги </w:t>
      </w:r>
    </w:p>
    <w:p w:rsidR="0008109C" w:rsidRPr="0008109C" w:rsidRDefault="0008109C" w:rsidP="0008109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«Выдача градостроительного плана  земельного </w:t>
      </w:r>
    </w:p>
    <w:p w:rsidR="0008109C" w:rsidRPr="0008109C" w:rsidRDefault="0008109C" w:rsidP="0008109C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12"/>
          <w:szCs w:val="12"/>
        </w:rPr>
      </w:pPr>
      <w:r w:rsidRPr="0008109C">
        <w:rPr>
          <w:rFonts w:ascii="Times New Roman" w:eastAsia="Times New Roman" w:hAnsi="Times New Roman" w:cs="Times New Roman"/>
          <w:sz w:val="26"/>
          <w:szCs w:val="26"/>
        </w:rPr>
        <w:t>участка в виде отдельного документа</w:t>
      </w:r>
      <w:r w:rsidRPr="0008109C">
        <w:rPr>
          <w:rFonts w:ascii="Times New Roman" w:eastAsia="Times New Roman" w:hAnsi="Times New Roman" w:cs="Times New Roman"/>
          <w:sz w:val="12"/>
          <w:szCs w:val="12"/>
        </w:rPr>
        <w:t xml:space="preserve">                                                                                                                                      </w:t>
      </w:r>
    </w:p>
    <w:p w:rsidR="0008109C" w:rsidRPr="0008109C" w:rsidRDefault="0008109C" w:rsidP="0008109C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08109C" w:rsidRPr="0008109C" w:rsidRDefault="0008109C" w:rsidP="0008109C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12"/>
          <w:szCs w:val="12"/>
        </w:rPr>
      </w:pPr>
      <w:r w:rsidRPr="0008109C"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</w:p>
    <w:p w:rsidR="0008109C" w:rsidRPr="0008109C" w:rsidRDefault="0008109C" w:rsidP="00081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1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Блок-схема</w:t>
      </w:r>
    </w:p>
    <w:p w:rsidR="0008109C" w:rsidRPr="0008109C" w:rsidRDefault="0008109C" w:rsidP="00081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1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последовательности действий при предоставлении</w:t>
      </w:r>
    </w:p>
    <w:p w:rsidR="0008109C" w:rsidRPr="0008109C" w:rsidRDefault="0008109C" w:rsidP="00081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1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 «Выдача градостроительного плана земельного участков в виде отдельного документа»</w:t>
      </w:r>
    </w:p>
    <w:p w:rsidR="0008109C" w:rsidRPr="0008109C" w:rsidRDefault="0008109C" w:rsidP="000810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09C" w:rsidRPr="0008109C" w:rsidRDefault="0008109C" w:rsidP="000810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Ind w:w="3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/>
      </w:tblPr>
      <w:tblGrid>
        <w:gridCol w:w="2835"/>
      </w:tblGrid>
      <w:tr w:rsidR="0008109C" w:rsidRPr="0008109C" w:rsidTr="00E515A1">
        <w:trPr>
          <w:trHeight w:val="358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109C" w:rsidRPr="0008109C" w:rsidRDefault="0008109C" w:rsidP="000810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109C" w:rsidRPr="0008109C" w:rsidRDefault="0008109C" w:rsidP="000810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 заявителя</w:t>
            </w:r>
          </w:p>
          <w:p w:rsidR="0008109C" w:rsidRPr="0008109C" w:rsidRDefault="001E68A9" w:rsidP="0008109C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5" o:spid="_x0000_s1030" type="#_x0000_t32" style="position:absolute;left:0;text-align:left;margin-left:67.5pt;margin-top:6.2pt;width:.05pt;height:27.4pt;z-index:-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">
                  <v:stroke endarrow="block"/>
                </v:shape>
              </w:pict>
            </w:r>
          </w:p>
        </w:tc>
      </w:tr>
    </w:tbl>
    <w:p w:rsidR="0008109C" w:rsidRPr="0008109C" w:rsidRDefault="0008109C" w:rsidP="0008109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3686" w:type="dxa"/>
        <w:jc w:val="center"/>
        <w:tblInd w:w="30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/>
      </w:tblPr>
      <w:tblGrid>
        <w:gridCol w:w="3686"/>
      </w:tblGrid>
      <w:tr w:rsidR="0008109C" w:rsidRPr="0008109C" w:rsidTr="00E515A1">
        <w:trPr>
          <w:trHeight w:val="671"/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109C" w:rsidRPr="0008109C" w:rsidRDefault="0008109C" w:rsidP="000810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109C" w:rsidRPr="0008109C" w:rsidRDefault="001E68A9" w:rsidP="0008109C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4" o:spid="_x0000_s1029" type="#_x0000_t32" style="position:absolute;left:0;text-align:left;margin-left:89.4pt;margin-top:30.8pt;width:0;height:27.4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">
                  <v:stroke endarrow="block"/>
                </v:shape>
              </w:pict>
            </w:r>
            <w:r w:rsidR="0008109C" w:rsidRPr="00081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</w:tbl>
    <w:p w:rsidR="0008109C" w:rsidRPr="0008109C" w:rsidRDefault="0008109C" w:rsidP="0008109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Ind w:w="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/>
      </w:tblPr>
      <w:tblGrid>
        <w:gridCol w:w="3711"/>
      </w:tblGrid>
      <w:tr w:rsidR="0008109C" w:rsidRPr="0008109C" w:rsidTr="00E515A1">
        <w:trPr>
          <w:trHeight w:val="648"/>
          <w:jc w:val="center"/>
        </w:trPr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109C" w:rsidRPr="0008109C" w:rsidRDefault="0008109C" w:rsidP="000810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109C" w:rsidRPr="0008109C" w:rsidRDefault="001E68A9" w:rsidP="000810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3" o:spid="_x0000_s1028" type="#_x0000_t32" style="position:absolute;left:0;text-align:left;margin-left:136.15pt;margin-top:33.7pt;width:117.9pt;height:56.05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">
                  <v:stroke endarrow="block"/>
                </v:shape>
              </w:pict>
            </w:r>
            <w:r w:rsidR="0008109C" w:rsidRPr="00081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наличия документов специалистом  </w:t>
            </w:r>
          </w:p>
        </w:tc>
      </w:tr>
    </w:tbl>
    <w:p w:rsidR="0008109C" w:rsidRPr="0008109C" w:rsidRDefault="0008109C" w:rsidP="0008109C">
      <w:pPr>
        <w:spacing w:after="0"/>
        <w:rPr>
          <w:rFonts w:ascii="Calibri" w:eastAsia="Times New Roman" w:hAnsi="Calibri" w:cs="Times New Roman"/>
          <w:vanish/>
          <w:lang w:eastAsia="ru-RU"/>
        </w:rPr>
      </w:pPr>
    </w:p>
    <w:tbl>
      <w:tblPr>
        <w:tblpPr w:leftFromText="180" w:rightFromText="180" w:vertAnchor="text" w:horzAnchor="page" w:tblpX="8218" w:tblpY="44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/>
      </w:tblPr>
      <w:tblGrid>
        <w:gridCol w:w="3166"/>
      </w:tblGrid>
      <w:tr w:rsidR="0008109C" w:rsidRPr="0008109C" w:rsidTr="00E515A1">
        <w:trPr>
          <w:trHeight w:val="674"/>
        </w:trPr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109C" w:rsidRPr="0008109C" w:rsidRDefault="0008109C" w:rsidP="000810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градостроительных планов земельных участков</w:t>
            </w:r>
            <w:r w:rsidR="001E68A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1" o:spid="_x0000_s1027" type="#_x0000_t32" style="position:absolute;left:0;text-align:left;margin-left:76.75pt;margin-top:2.8pt;width:0;height:61.3pt;z-index:-2516531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">
                  <v:stroke endarrow="block"/>
                </v:shape>
              </w:pict>
            </w:r>
          </w:p>
        </w:tc>
      </w:tr>
    </w:tbl>
    <w:p w:rsidR="0008109C" w:rsidRPr="0008109C" w:rsidRDefault="0008109C" w:rsidP="0008109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09C" w:rsidRPr="0008109C" w:rsidRDefault="0008109C" w:rsidP="0008109C">
      <w:pPr>
        <w:spacing w:after="0"/>
        <w:rPr>
          <w:rFonts w:ascii="Calibri" w:eastAsia="Times New Roman" w:hAnsi="Calibri" w:cs="Times New Roman"/>
          <w:vanish/>
          <w:lang w:eastAsia="ru-RU"/>
        </w:rPr>
      </w:pPr>
    </w:p>
    <w:p w:rsidR="0008109C" w:rsidRPr="0008109C" w:rsidRDefault="0008109C" w:rsidP="0008109C">
      <w:pPr>
        <w:spacing w:after="0"/>
        <w:rPr>
          <w:rFonts w:ascii="Calibri" w:eastAsia="Times New Roman" w:hAnsi="Calibri" w:cs="Times New Roman"/>
          <w:vanish/>
          <w:sz w:val="24"/>
          <w:szCs w:val="24"/>
          <w:lang w:eastAsia="ru-RU"/>
        </w:rPr>
      </w:pPr>
    </w:p>
    <w:p w:rsidR="0008109C" w:rsidRPr="0008109C" w:rsidRDefault="0008109C" w:rsidP="0008109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09C" w:rsidRPr="0008109C" w:rsidRDefault="0008109C" w:rsidP="0008109C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XSpec="right" w:tblpY="6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1"/>
      </w:tblGrid>
      <w:tr w:rsidR="0008109C" w:rsidRPr="0008109C" w:rsidTr="0008109C">
        <w:trPr>
          <w:trHeight w:val="545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09C" w:rsidRPr="0008109C" w:rsidRDefault="0008109C" w:rsidP="0008109C">
            <w:pPr>
              <w:ind w:left="29"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градостроительных планов земельных участков</w:t>
            </w:r>
          </w:p>
        </w:tc>
      </w:tr>
    </w:tbl>
    <w:p w:rsidR="009600D9" w:rsidRDefault="009600D9"/>
    <w:sectPr w:rsidR="009600D9" w:rsidSect="00D23F97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118B5"/>
    <w:multiLevelType w:val="multilevel"/>
    <w:tmpl w:val="20B064E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5326104B"/>
    <w:multiLevelType w:val="hybridMultilevel"/>
    <w:tmpl w:val="A212047A"/>
    <w:lvl w:ilvl="0" w:tplc="09E60F36">
      <w:start w:val="1"/>
      <w:numFmt w:val="decimal"/>
      <w:lvlText w:val="%1."/>
      <w:lvlJc w:val="left"/>
      <w:pPr>
        <w:ind w:left="1991" w:hanging="11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09C"/>
    <w:rsid w:val="0008109C"/>
    <w:rsid w:val="00114572"/>
    <w:rsid w:val="00170D3F"/>
    <w:rsid w:val="001E68A9"/>
    <w:rsid w:val="00277511"/>
    <w:rsid w:val="002B7A37"/>
    <w:rsid w:val="003B79E7"/>
    <w:rsid w:val="00503BD9"/>
    <w:rsid w:val="005D1AD4"/>
    <w:rsid w:val="00614540"/>
    <w:rsid w:val="00621124"/>
    <w:rsid w:val="006E677E"/>
    <w:rsid w:val="00942DE6"/>
    <w:rsid w:val="009600D9"/>
    <w:rsid w:val="00A077B9"/>
    <w:rsid w:val="00A30637"/>
    <w:rsid w:val="00C36963"/>
    <w:rsid w:val="00C57C64"/>
    <w:rsid w:val="00D23F97"/>
    <w:rsid w:val="00D92E5B"/>
    <w:rsid w:val="00E21CA4"/>
    <w:rsid w:val="00EB10A4"/>
    <w:rsid w:val="00FE1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Прямая со стрелкой 4"/>
        <o:r id="V:Rule6" type="connector" idref="#Прямая со стрелкой 3"/>
        <o:r id="V:Rule7" type="connector" idref="#Прямая со стрелкой 5"/>
        <o:r id="V:Rule8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9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9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3971</Words>
  <Characters>22640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15</cp:revision>
  <cp:lastPrinted>2016-08-15T13:31:00Z</cp:lastPrinted>
  <dcterms:created xsi:type="dcterms:W3CDTF">2016-07-20T12:24:00Z</dcterms:created>
  <dcterms:modified xsi:type="dcterms:W3CDTF">2016-08-15T13:35:00Z</dcterms:modified>
</cp:coreProperties>
</file>